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39B1" w14:textId="5FEBF7A0" w:rsidR="00591B1A" w:rsidRPr="006E1D51" w:rsidRDefault="00B005EE" w:rsidP="002C111E">
      <w:pPr>
        <w:tabs>
          <w:tab w:val="left" w:pos="1680"/>
        </w:tabs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E916" wp14:editId="2699BAA7">
                <wp:simplePos x="0" y="0"/>
                <wp:positionH relativeFrom="column">
                  <wp:posOffset>234315</wp:posOffset>
                </wp:positionH>
                <wp:positionV relativeFrom="paragraph">
                  <wp:posOffset>234315</wp:posOffset>
                </wp:positionV>
                <wp:extent cx="6483985" cy="8340090"/>
                <wp:effectExtent l="25400" t="25400" r="18415" b="16510"/>
                <wp:wrapThrough wrapText="bothSides">
                  <wp:wrapPolygon edited="0">
                    <wp:start x="-85" y="-66"/>
                    <wp:lineTo x="-85" y="21577"/>
                    <wp:lineTo x="21577" y="21577"/>
                    <wp:lineTo x="21577" y="-66"/>
                    <wp:lineTo x="-85" y="-66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85" cy="8340090"/>
                        </a:xfrm>
                        <a:prstGeom prst="roundRect">
                          <a:avLst>
                            <a:gd name="adj" fmla="val 1797"/>
                          </a:avLst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8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EAAAA" w:themeColor="background2" w:themeShade="BF"/>
                                <w:insideV w:val="single" w:sz="4" w:space="0" w:color="AEAAAA" w:themeColor="background2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0"/>
                              <w:gridCol w:w="5033"/>
                            </w:tblGrid>
                            <w:tr w:rsidR="00F32938" w:rsidRPr="00CB70E7" w14:paraId="03507B98" w14:textId="77777777" w:rsidTr="00F32938">
                              <w:trPr>
                                <w:trHeight w:val="1403"/>
                              </w:trPr>
                              <w:tc>
                                <w:tcPr>
                                  <w:tcW w:w="9983" w:type="dxa"/>
                                  <w:gridSpan w:val="2"/>
                                  <w:shd w:val="clear" w:color="auto" w:fill="auto"/>
                                </w:tcPr>
                                <w:p w14:paraId="1D0EF771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IDENTITY</w:t>
                                  </w:r>
                                </w:p>
                                <w:p w14:paraId="62376CA9" w14:textId="77777777" w:rsidR="00F32938" w:rsidRPr="00CB70E7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We offer high-quality biking gear for families and regular people, not just gearheads.</w:t>
                                  </w:r>
                                </w:p>
                              </w:tc>
                            </w:tr>
                            <w:tr w:rsidR="00F32938" w:rsidRPr="00CB70E7" w14:paraId="431A109E" w14:textId="77777777" w:rsidTr="00F32938">
                              <w:trPr>
                                <w:trHeight w:val="1911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41A234C9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PROBLEM WORTH SOLVING</w:t>
                                  </w:r>
                                </w:p>
                                <w:p w14:paraId="06CFD034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It’s hard to buy a new bike in this town without being an “insider” cycling expert.</w:t>
                                  </w:r>
                                </w:p>
                                <w:p w14:paraId="6D730273" w14:textId="77777777" w:rsidR="00F32938" w:rsidRPr="00B005EE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ind w:left="-360"/>
                                    <w:rPr>
                                      <w:rFonts w:ascii="Verdana" w:hAnsi="Verdan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7031F261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OUR SOLUTION</w:t>
                                  </w:r>
                                </w:p>
                                <w:p w14:paraId="472C7623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New Bikes</w:t>
                                  </w:r>
                                </w:p>
                                <w:p w14:paraId="0FBD0325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Repairs</w:t>
                                  </w:r>
                                </w:p>
                                <w:p w14:paraId="612E618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University Patrol</w:t>
                                  </w:r>
                                </w:p>
                                <w:p w14:paraId="4B6075FF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Clothing &amp; Accessories</w:t>
                                  </w:r>
                                </w:p>
                                <w:p w14:paraId="4E9B9E70" w14:textId="77777777" w:rsidR="00F32938" w:rsidRPr="00B005EE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Used Bikes</w:t>
                                  </w:r>
                                </w:p>
                              </w:tc>
                            </w:tr>
                            <w:tr w:rsidR="00F32938" w:rsidRPr="00CB70E7" w14:paraId="06D7F70C" w14:textId="77777777" w:rsidTr="00F32938">
                              <w:trPr>
                                <w:trHeight w:val="1911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59FC66BF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TARGET MARKET</w:t>
                                  </w:r>
                                </w:p>
                                <w:p w14:paraId="42FE9610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College students</w:t>
                                  </w:r>
                                </w:p>
                                <w:p w14:paraId="3BCFB423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Young families</w:t>
                                  </w:r>
                                </w:p>
                                <w:p w14:paraId="2A3E71C4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Trail enthusiasts</w:t>
                                  </w:r>
                                </w:p>
                                <w:p w14:paraId="389F37E2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Parents</w:t>
                                  </w:r>
                                </w:p>
                                <w:p w14:paraId="4F2F9E1C" w14:textId="77777777" w:rsidR="00F32938" w:rsidRPr="00AA3432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ind w:left="-3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AA3432">
                                    <w:rPr>
                                      <w:rFonts w:ascii="Verdana" w:hAnsi="Verdana" w:cs="Tahom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70D17D2C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THE COMPETITION</w:t>
                                  </w:r>
                                </w:p>
                                <w:p w14:paraId="2FBBFB7E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Local bike shops</w:t>
                                  </w:r>
                                </w:p>
                                <w:p w14:paraId="59ABEA03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Big-box retailers</w:t>
                                  </w:r>
                                </w:p>
                                <w:p w14:paraId="333D5BBE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Online retailers</w:t>
                                  </w:r>
                                </w:p>
                                <w:p w14:paraId="53F55C04" w14:textId="77777777" w:rsidR="00F32938" w:rsidRPr="00CB70E7" w:rsidRDefault="00F32938" w:rsidP="00602412">
                                  <w:pPr>
                                    <w:pStyle w:val="ListParagraph"/>
                                    <w:tabs>
                                      <w:tab w:val="left" w:pos="1680"/>
                                    </w:tabs>
                                    <w:spacing w:before="60"/>
                                    <w:ind w:left="360"/>
                                    <w:rPr>
                                      <w:rFonts w:ascii="Verdana" w:hAnsi="Verdana" w:cs="Tahoma"/>
                                    </w:rPr>
                                  </w:pPr>
                                </w:p>
                              </w:tc>
                            </w:tr>
                            <w:tr w:rsidR="00F32938" w:rsidRPr="00CB70E7" w14:paraId="41510894" w14:textId="77777777" w:rsidTr="00F32938">
                              <w:trPr>
                                <w:trHeight w:val="1911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262D48EC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SALES CHANNELS</w:t>
                                  </w:r>
                                </w:p>
                                <w:p w14:paraId="32535D1A" w14:textId="77777777" w:rsidR="00F32938" w:rsidRPr="00C54730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We sell bicycles and accessories directly to customers through our bike shop. We also sell via our online store and at special bike enthusiast events.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43278058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MARKETING ACTIVITIES</w:t>
                                  </w:r>
                                </w:p>
                                <w:p w14:paraId="5D7377E6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Host social media pages and website</w:t>
                                  </w:r>
                                </w:p>
                                <w:p w14:paraId="31CB9AC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Partner with Travel Northwest</w:t>
                                  </w:r>
                                </w:p>
                                <w:p w14:paraId="6AFDB78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Attend outdoor enthusiast trade shows</w:t>
                                  </w:r>
                                </w:p>
                                <w:p w14:paraId="2276C42F" w14:textId="77777777" w:rsidR="00F32938" w:rsidRPr="00CB70E7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Grand opening w/deals</w:t>
                                  </w:r>
                                </w:p>
                              </w:tc>
                            </w:tr>
                            <w:tr w:rsidR="00F32938" w:rsidRPr="00CB70E7" w14:paraId="50C2D579" w14:textId="77777777" w:rsidTr="00F32938">
                              <w:trPr>
                                <w:trHeight w:val="1911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5CC2F6DF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REVENUE</w:t>
                                  </w:r>
                                </w:p>
                                <w:p w14:paraId="3E85B270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New Bikes</w:t>
                                  </w:r>
                                </w:p>
                                <w:p w14:paraId="2A1B3BF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Repairs</w:t>
                                  </w:r>
                                </w:p>
                                <w:p w14:paraId="71D8654B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University Patrol</w:t>
                                  </w:r>
                                </w:p>
                                <w:p w14:paraId="15B2E409" w14:textId="77777777" w:rsidR="00F32938" w:rsidRPr="00CB70E7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Clothing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0AE2F56E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EXPENSES</w:t>
                                  </w:r>
                                </w:p>
                                <w:p w14:paraId="3FEE2D5D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Inventory</w:t>
                                  </w:r>
                                </w:p>
                                <w:p w14:paraId="2F4F2FAA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Payroll</w:t>
                                  </w:r>
                                </w:p>
                                <w:p w14:paraId="0BE44F4C" w14:textId="77777777" w:rsidR="00F32938" w:rsidRPr="00CB70E7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Marketing</w:t>
                                  </w:r>
                                </w:p>
                              </w:tc>
                            </w:tr>
                            <w:tr w:rsidR="00F32938" w:rsidRPr="00CB70E7" w14:paraId="1A847C43" w14:textId="77777777" w:rsidTr="00F32938">
                              <w:trPr>
                                <w:trHeight w:val="1911"/>
                              </w:trPr>
                              <w:tc>
                                <w:tcPr>
                                  <w:tcW w:w="9983" w:type="dxa"/>
                                  <w:gridSpan w:val="2"/>
                                </w:tcPr>
                                <w:p w14:paraId="5D846C01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MILESTONES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957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14"/>
                                    <w:gridCol w:w="1914"/>
                                    <w:gridCol w:w="1915"/>
                                    <w:gridCol w:w="1915"/>
                                    <w:gridCol w:w="1915"/>
                                  </w:tblGrid>
                                  <w:tr w:rsidR="00F32938" w14:paraId="5EC9B005" w14:textId="77777777" w:rsidTr="00F32938">
                                    <w:trPr>
                                      <w:trHeight w:val="1204"/>
                                    </w:trPr>
                                    <w:tc>
                                      <w:tcPr>
                                        <w:tcW w:w="1914" w:type="dxa"/>
                                        <w:vAlign w:val="center"/>
                                      </w:tcPr>
                                      <w:p w14:paraId="3C305587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Milestone 1</w:t>
                                        </w:r>
                                      </w:p>
                                      <w:p w14:paraId="254DFCDA" w14:textId="11B9122F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1/1/</w:t>
                                        </w:r>
                                        <w:r w:rsidR="003F2914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4" w:type="dxa"/>
                                        <w:vAlign w:val="center"/>
                                      </w:tcPr>
                                      <w:p w14:paraId="3BEA04BF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Milestone 2</w:t>
                                        </w:r>
                                      </w:p>
                                      <w:p w14:paraId="1BC4ED27" w14:textId="708416C0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1/1/</w:t>
                                        </w:r>
                                        <w:r w:rsidR="003F2914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5" w:type="dxa"/>
                                        <w:vAlign w:val="center"/>
                                      </w:tcPr>
                                      <w:p w14:paraId="6CCABBDE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Milestone 3</w:t>
                                        </w:r>
                                      </w:p>
                                      <w:p w14:paraId="38963786" w14:textId="1919B123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1/1/</w:t>
                                        </w:r>
                                        <w:r w:rsidR="003F2914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5" w:type="dxa"/>
                                        <w:vAlign w:val="center"/>
                                      </w:tcPr>
                                      <w:p w14:paraId="75DCDD87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Milestone 4</w:t>
                                        </w:r>
                                      </w:p>
                                      <w:p w14:paraId="352B79AE" w14:textId="7830732C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1/1/</w:t>
                                        </w:r>
                                        <w:r w:rsidR="003F2914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5" w:type="dxa"/>
                                        <w:vAlign w:val="center"/>
                                      </w:tcPr>
                                      <w:p w14:paraId="5FE7E8F1" w14:textId="77777777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Milestone 5</w:t>
                                        </w:r>
                                      </w:p>
                                      <w:p w14:paraId="5EE0527F" w14:textId="32D707A5" w:rsidR="00F32938" w:rsidRPr="00373B8A" w:rsidRDefault="00F32938" w:rsidP="00602412">
                                        <w:pPr>
                                          <w:tabs>
                                            <w:tab w:val="left" w:pos="168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</w:pPr>
                                        <w:r w:rsidRPr="00373B8A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1/1/</w:t>
                                        </w:r>
                                        <w:r w:rsidR="003F2914">
                                          <w:rPr>
                                            <w:rFonts w:ascii="Verdana" w:hAnsi="Verdana" w:cs="Tahoma"/>
                                            <w:color w:val="262626" w:themeColor="text1" w:themeTint="D9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</w:tbl>
                                <w:p w14:paraId="7A72A081" w14:textId="77777777" w:rsidR="00F32938" w:rsidRPr="006E1D51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</w:p>
                              </w:tc>
                            </w:tr>
                            <w:tr w:rsidR="00F32938" w:rsidRPr="00CB70E7" w14:paraId="36F86C52" w14:textId="77777777" w:rsidTr="00F32938">
                              <w:trPr>
                                <w:trHeight w:val="1777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679FD281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TEAM AND KEY ROLES</w:t>
                                  </w:r>
                                </w:p>
                                <w:p w14:paraId="795B999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Garrett McKenzie (Founder)</w:t>
                                  </w:r>
                                </w:p>
                                <w:p w14:paraId="4A204A4A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Jill Bloom (Shop manager)</w:t>
                                  </w:r>
                                </w:p>
                                <w:p w14:paraId="53CECC47" w14:textId="77777777" w:rsidR="00F32938" w:rsidRPr="006E1D51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Tom McKey (Advisor)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3F7FA000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b/>
                                      <w:color w:val="000000" w:themeColor="text1"/>
                                    </w:rPr>
                                    <w:t>PARTNERS AND RESOURCES</w:t>
                                  </w:r>
                                </w:p>
                                <w:p w14:paraId="1E2A0288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The Great Outdoors</w:t>
                                  </w:r>
                                </w:p>
                                <w:p w14:paraId="4CAFEFC6" w14:textId="77777777" w:rsidR="00F32938" w:rsidRPr="00373B8A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Travel Northwest</w:t>
                                  </w:r>
                                </w:p>
                                <w:p w14:paraId="148E6D01" w14:textId="77777777" w:rsidR="00F32938" w:rsidRPr="006E1D51" w:rsidRDefault="00F32938" w:rsidP="0060241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80"/>
                                    </w:tabs>
                                    <w:spacing w:before="60"/>
                                    <w:rPr>
                                      <w:rFonts w:ascii="Verdana" w:hAnsi="Verdana" w:cs="Tahoma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Cycle Parts “R” Us</w:t>
                                  </w:r>
                                </w:p>
                              </w:tc>
                            </w:tr>
                          </w:tbl>
                          <w:p w14:paraId="18B904FD" w14:textId="77777777" w:rsidR="0046671A" w:rsidRDefault="0046671A" w:rsidP="00F32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8E916" id="Rounded Rectangle 5" o:spid="_x0000_s1026" style="position:absolute;left:0;text-align:left;margin-left:18.45pt;margin-top:18.45pt;width:510.55pt;height:6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" filled="f" strokecolor="#1f4d78 [1604]" strokeweight="4pt">
                <v:stroke joinstyle="miter"/>
                <v:textbox>
                  <w:txbxContent>
                    <w:tbl>
                      <w:tblPr>
                        <w:tblStyle w:val="TableGrid"/>
                        <w:tblW w:w="998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EAAAA" w:themeColor="background2" w:themeShade="BF"/>
                          <w:insideV w:val="single" w:sz="4" w:space="0" w:color="AEAAAA" w:themeColor="background2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50"/>
                        <w:gridCol w:w="5033"/>
                      </w:tblGrid>
                      <w:tr w:rsidR="00F32938" w:rsidRPr="00CB70E7" w14:paraId="03507B98" w14:textId="77777777" w:rsidTr="00F32938">
                        <w:trPr>
                          <w:trHeight w:val="1403"/>
                        </w:trPr>
                        <w:tc>
                          <w:tcPr>
                            <w:tcW w:w="9983" w:type="dxa"/>
                            <w:gridSpan w:val="2"/>
                            <w:shd w:val="clear" w:color="auto" w:fill="auto"/>
                          </w:tcPr>
                          <w:p w14:paraId="1D0EF771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IDENTITY</w:t>
                            </w:r>
                          </w:p>
                          <w:p w14:paraId="62376CA9" w14:textId="77777777" w:rsidR="00F32938" w:rsidRPr="00CB70E7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We offer high-quality biking gear for families and regular people, not just gearheads.</w:t>
                            </w:r>
                          </w:p>
                        </w:tc>
                      </w:tr>
                      <w:tr w:rsidR="00F32938" w:rsidRPr="00CB70E7" w14:paraId="431A109E" w14:textId="77777777" w:rsidTr="00F32938">
                        <w:trPr>
                          <w:trHeight w:val="1911"/>
                        </w:trPr>
                        <w:tc>
                          <w:tcPr>
                            <w:tcW w:w="4950" w:type="dxa"/>
                          </w:tcPr>
                          <w:p w14:paraId="41A234C9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PROBLEM WORTH SOLVING</w:t>
                            </w:r>
                          </w:p>
                          <w:p w14:paraId="06CFD034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It’s hard to buy a new bike in this town without being an “insider” cycling expert.</w:t>
                            </w:r>
                          </w:p>
                          <w:p w14:paraId="6D730273" w14:textId="77777777" w:rsidR="00F32938" w:rsidRPr="00B005EE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ind w:left="-360"/>
                              <w:rPr>
                                <w:rFonts w:ascii="Verdana" w:hAnsi="Verdana" w:cs="Tahoma"/>
                              </w:rPr>
                            </w:pPr>
                          </w:p>
                        </w:tc>
                        <w:tc>
                          <w:tcPr>
                            <w:tcW w:w="5030" w:type="dxa"/>
                          </w:tcPr>
                          <w:p w14:paraId="7031F261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OUR SOLUTION</w:t>
                            </w:r>
                          </w:p>
                          <w:p w14:paraId="472C7623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New Bikes</w:t>
                            </w:r>
                          </w:p>
                          <w:p w14:paraId="0FBD0325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Repairs</w:t>
                            </w:r>
                          </w:p>
                          <w:p w14:paraId="612E618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University Patrol</w:t>
                            </w:r>
                          </w:p>
                          <w:p w14:paraId="4B6075FF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Clothing &amp; Accessories</w:t>
                            </w:r>
                          </w:p>
                          <w:p w14:paraId="4E9B9E70" w14:textId="77777777" w:rsidR="00F32938" w:rsidRPr="00B005EE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Used Bikes</w:t>
                            </w:r>
                          </w:p>
                        </w:tc>
                      </w:tr>
                      <w:tr w:rsidR="00F32938" w:rsidRPr="00CB70E7" w14:paraId="06D7F70C" w14:textId="77777777" w:rsidTr="00F32938">
                        <w:trPr>
                          <w:trHeight w:val="1911"/>
                        </w:trPr>
                        <w:tc>
                          <w:tcPr>
                            <w:tcW w:w="4950" w:type="dxa"/>
                          </w:tcPr>
                          <w:p w14:paraId="59FC66BF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TARGET MARKET</w:t>
                            </w:r>
                          </w:p>
                          <w:p w14:paraId="42FE9610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College students</w:t>
                            </w:r>
                          </w:p>
                          <w:p w14:paraId="3BCFB423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Young families</w:t>
                            </w:r>
                          </w:p>
                          <w:p w14:paraId="2A3E71C4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Trail enthusiasts</w:t>
                            </w:r>
                          </w:p>
                          <w:p w14:paraId="389F37E2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Parents</w:t>
                            </w:r>
                          </w:p>
                          <w:p w14:paraId="4F2F9E1C" w14:textId="77777777" w:rsidR="00F32938" w:rsidRPr="00AA3432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ind w:left="-360"/>
                              <w:rPr>
                                <w:rFonts w:ascii="Verdana" w:hAnsi="Verdana" w:cs="Tahoma"/>
                              </w:rPr>
                            </w:pPr>
                            <w:r w:rsidRPr="00AA3432">
                              <w:rPr>
                                <w:rFonts w:ascii="Verdana" w:hAnsi="Verdana" w:cs="Tahom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030" w:type="dxa"/>
                          </w:tcPr>
                          <w:p w14:paraId="70D17D2C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THE COMPETITION</w:t>
                            </w:r>
                          </w:p>
                          <w:p w14:paraId="2FBBFB7E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Local bike shops</w:t>
                            </w:r>
                          </w:p>
                          <w:p w14:paraId="59ABEA03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Big-box retailers</w:t>
                            </w:r>
                          </w:p>
                          <w:p w14:paraId="333D5BBE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Online retailers</w:t>
                            </w:r>
                          </w:p>
                          <w:p w14:paraId="53F55C04" w14:textId="77777777" w:rsidR="00F32938" w:rsidRPr="00CB70E7" w:rsidRDefault="00F32938" w:rsidP="00602412">
                            <w:pPr>
                              <w:pStyle w:val="ListParagraph"/>
                              <w:tabs>
                                <w:tab w:val="left" w:pos="1680"/>
                              </w:tabs>
                              <w:spacing w:before="60"/>
                              <w:ind w:left="360"/>
                              <w:rPr>
                                <w:rFonts w:ascii="Verdana" w:hAnsi="Verdana" w:cs="Tahoma"/>
                              </w:rPr>
                            </w:pPr>
                          </w:p>
                        </w:tc>
                      </w:tr>
                      <w:tr w:rsidR="00F32938" w:rsidRPr="00CB70E7" w14:paraId="41510894" w14:textId="77777777" w:rsidTr="00F32938">
                        <w:trPr>
                          <w:trHeight w:val="1911"/>
                        </w:trPr>
                        <w:tc>
                          <w:tcPr>
                            <w:tcW w:w="4950" w:type="dxa"/>
                          </w:tcPr>
                          <w:p w14:paraId="262D48EC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SALES CHANNELS</w:t>
                            </w:r>
                          </w:p>
                          <w:p w14:paraId="32535D1A" w14:textId="77777777" w:rsidR="00F32938" w:rsidRPr="00C54730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We sell bicycles and accessories directly to customers through our bike shop. We also sell via our online store and at special bike enthusiast events.</w:t>
                            </w:r>
                          </w:p>
                        </w:tc>
                        <w:tc>
                          <w:tcPr>
                            <w:tcW w:w="5030" w:type="dxa"/>
                          </w:tcPr>
                          <w:p w14:paraId="43278058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MARKETING ACTIVITIES</w:t>
                            </w:r>
                          </w:p>
                          <w:p w14:paraId="5D7377E6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Host social media pages and website</w:t>
                            </w:r>
                          </w:p>
                          <w:p w14:paraId="31CB9AC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Partner with Travel Northwest</w:t>
                            </w:r>
                          </w:p>
                          <w:p w14:paraId="6AFDB78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Attend outdoor enthusiast trade shows</w:t>
                            </w:r>
                          </w:p>
                          <w:p w14:paraId="2276C42F" w14:textId="77777777" w:rsidR="00F32938" w:rsidRPr="00CB70E7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Grand opening w/deals</w:t>
                            </w:r>
                          </w:p>
                        </w:tc>
                      </w:tr>
                      <w:tr w:rsidR="00F32938" w:rsidRPr="00CB70E7" w14:paraId="50C2D579" w14:textId="77777777" w:rsidTr="00F32938">
                        <w:trPr>
                          <w:trHeight w:val="1911"/>
                        </w:trPr>
                        <w:tc>
                          <w:tcPr>
                            <w:tcW w:w="4950" w:type="dxa"/>
                          </w:tcPr>
                          <w:p w14:paraId="5CC2F6DF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REVENUE</w:t>
                            </w:r>
                          </w:p>
                          <w:p w14:paraId="3E85B270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New Bikes</w:t>
                            </w:r>
                          </w:p>
                          <w:p w14:paraId="2A1B3BF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Repairs</w:t>
                            </w:r>
                          </w:p>
                          <w:p w14:paraId="71D8654B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University Patrol</w:t>
                            </w:r>
                          </w:p>
                          <w:p w14:paraId="15B2E409" w14:textId="77777777" w:rsidR="00F32938" w:rsidRPr="00CB70E7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Clothing</w:t>
                            </w:r>
                          </w:p>
                        </w:tc>
                        <w:tc>
                          <w:tcPr>
                            <w:tcW w:w="5030" w:type="dxa"/>
                          </w:tcPr>
                          <w:p w14:paraId="0AE2F56E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EXPENSES</w:t>
                            </w:r>
                          </w:p>
                          <w:p w14:paraId="3FEE2D5D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Inventory</w:t>
                            </w:r>
                          </w:p>
                          <w:p w14:paraId="2F4F2FAA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Payroll</w:t>
                            </w:r>
                          </w:p>
                          <w:p w14:paraId="0BE44F4C" w14:textId="77777777" w:rsidR="00F32938" w:rsidRPr="00CB70E7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Marketing</w:t>
                            </w:r>
                          </w:p>
                        </w:tc>
                      </w:tr>
                      <w:tr w:rsidR="00F32938" w:rsidRPr="00CB70E7" w14:paraId="1A847C43" w14:textId="77777777" w:rsidTr="00F32938">
                        <w:trPr>
                          <w:trHeight w:val="1911"/>
                        </w:trPr>
                        <w:tc>
                          <w:tcPr>
                            <w:tcW w:w="9983" w:type="dxa"/>
                            <w:gridSpan w:val="2"/>
                          </w:tcPr>
                          <w:p w14:paraId="5D846C01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MILESTONES</w:t>
                            </w:r>
                          </w:p>
                          <w:tbl>
                            <w:tblPr>
                              <w:tblStyle w:val="TableGrid"/>
                              <w:tblW w:w="957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4"/>
                              <w:gridCol w:w="1914"/>
                              <w:gridCol w:w="1915"/>
                              <w:gridCol w:w="1915"/>
                              <w:gridCol w:w="1915"/>
                            </w:tblGrid>
                            <w:tr w:rsidR="00F32938" w14:paraId="5EC9B005" w14:textId="77777777" w:rsidTr="00F32938">
                              <w:trPr>
                                <w:trHeight w:val="1204"/>
                              </w:trPr>
                              <w:tc>
                                <w:tcPr>
                                  <w:tcW w:w="1914" w:type="dxa"/>
                                  <w:vAlign w:val="center"/>
                                </w:tcPr>
                                <w:p w14:paraId="3C305587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Milestone 1</w:t>
                                  </w:r>
                                </w:p>
                                <w:p w14:paraId="254DFCDA" w14:textId="11B9122F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1/1/</w:t>
                                  </w:r>
                                  <w:r w:rsidR="003F2914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vAlign w:val="center"/>
                                </w:tcPr>
                                <w:p w14:paraId="3BEA04BF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Milestone 2</w:t>
                                  </w:r>
                                </w:p>
                                <w:p w14:paraId="1BC4ED27" w14:textId="708416C0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1/1/</w:t>
                                  </w:r>
                                  <w:r w:rsidR="003F2914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6CCABBDE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Milestone 3</w:t>
                                  </w:r>
                                </w:p>
                                <w:p w14:paraId="38963786" w14:textId="1919B123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1/1/</w:t>
                                  </w:r>
                                  <w:r w:rsidR="003F2914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75DCDD87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Milestone 4</w:t>
                                  </w:r>
                                </w:p>
                                <w:p w14:paraId="352B79AE" w14:textId="7830732C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1/1/</w:t>
                                  </w:r>
                                  <w:r w:rsidR="003F2914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5FE7E8F1" w14:textId="77777777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Milestone 5</w:t>
                                  </w:r>
                                </w:p>
                                <w:p w14:paraId="5EE0527F" w14:textId="32D707A5" w:rsidR="00F32938" w:rsidRPr="00373B8A" w:rsidRDefault="00F32938" w:rsidP="00602412">
                                  <w:pPr>
                                    <w:tabs>
                                      <w:tab w:val="left" w:pos="1680"/>
                                    </w:tabs>
                                    <w:spacing w:before="60"/>
                                    <w:jc w:val="center"/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</w:pPr>
                                  <w:r w:rsidRPr="00373B8A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1/1/</w:t>
                                  </w:r>
                                  <w:r w:rsidR="003F2914">
                                    <w:rPr>
                                      <w:rFonts w:ascii="Verdana" w:hAnsi="Verdana" w:cs="Tahoma"/>
                                      <w:color w:val="262626" w:themeColor="text1" w:themeTint="D9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14:paraId="7A72A081" w14:textId="77777777" w:rsidR="00F32938" w:rsidRPr="006E1D51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</w:p>
                        </w:tc>
                      </w:tr>
                      <w:tr w:rsidR="00F32938" w:rsidRPr="00CB70E7" w14:paraId="36F86C52" w14:textId="77777777" w:rsidTr="00F32938">
                        <w:trPr>
                          <w:trHeight w:val="1777"/>
                        </w:trPr>
                        <w:tc>
                          <w:tcPr>
                            <w:tcW w:w="4950" w:type="dxa"/>
                          </w:tcPr>
                          <w:p w14:paraId="679FD281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TEAM AND KEY ROLES</w:t>
                            </w:r>
                          </w:p>
                          <w:p w14:paraId="795B999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Garrett McKenzie (Founder)</w:t>
                            </w:r>
                          </w:p>
                          <w:p w14:paraId="4A204A4A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Jill Bloom (Shop manager)</w:t>
                            </w:r>
                          </w:p>
                          <w:p w14:paraId="53CECC47" w14:textId="77777777" w:rsidR="00F32938" w:rsidRPr="006E1D51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Tom McKey (Advisor)</w:t>
                            </w:r>
                          </w:p>
                        </w:tc>
                        <w:tc>
                          <w:tcPr>
                            <w:tcW w:w="5030" w:type="dxa"/>
                          </w:tcPr>
                          <w:p w14:paraId="3F7FA000" w14:textId="77777777" w:rsidR="00F32938" w:rsidRPr="00373B8A" w:rsidRDefault="00F32938" w:rsidP="00602412">
                            <w:p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</w:rPr>
                              <w:t>PARTNERS AND RESOURCES</w:t>
                            </w:r>
                          </w:p>
                          <w:p w14:paraId="1E2A0288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The Great Outdoors</w:t>
                            </w:r>
                          </w:p>
                          <w:p w14:paraId="4CAFEFC6" w14:textId="77777777" w:rsidR="00F32938" w:rsidRPr="00373B8A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Travel Northwest</w:t>
                            </w:r>
                          </w:p>
                          <w:p w14:paraId="148E6D01" w14:textId="77777777" w:rsidR="00F32938" w:rsidRPr="006E1D51" w:rsidRDefault="00F32938" w:rsidP="00602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80"/>
                              </w:tabs>
                              <w:spacing w:before="60"/>
                              <w:rPr>
                                <w:rFonts w:ascii="Verdana" w:hAnsi="Verdana" w:cs="Tahoma"/>
                              </w:rPr>
                            </w:pPr>
                            <w:r w:rsidRPr="00373B8A">
                              <w:rPr>
                                <w:rFonts w:ascii="Verdana" w:hAnsi="Verdana" w:cs="Tahoma"/>
                                <w:color w:val="262626" w:themeColor="text1" w:themeTint="D9"/>
                              </w:rPr>
                              <w:t>Cycle Parts “R” Us</w:t>
                            </w:r>
                          </w:p>
                        </w:tc>
                      </w:tr>
                    </w:tbl>
                    <w:p w14:paraId="18B904FD" w14:textId="77777777" w:rsidR="0046671A" w:rsidRDefault="0046671A" w:rsidP="00F32938"/>
                  </w:txbxContent>
                </v:textbox>
                <w10:wrap type="through"/>
              </v:roundrect>
            </w:pict>
          </mc:Fallback>
        </mc:AlternateContent>
      </w:r>
      <w:r w:rsidR="00312B51">
        <w:rPr>
          <w:rFonts w:ascii="Verdana" w:hAnsi="Verdana" w:cs="Tahoma"/>
          <w:b/>
          <w:noProof/>
        </w:rPr>
        <w:t>ONE-PAGE BUSINESS</w:t>
      </w:r>
      <w:r w:rsidR="002C111E" w:rsidRPr="006E1D51">
        <w:rPr>
          <w:rFonts w:ascii="Verdana" w:hAnsi="Verdana" w:cs="Tahoma"/>
          <w:b/>
        </w:rPr>
        <w:t xml:space="preserve"> PLAN TEMPLATE</w:t>
      </w:r>
    </w:p>
    <w:p w14:paraId="51A51FC7" w14:textId="5FD11702" w:rsidR="006E1D51" w:rsidRPr="00CB70E7" w:rsidRDefault="006E1D51" w:rsidP="002C111E">
      <w:pPr>
        <w:tabs>
          <w:tab w:val="left" w:pos="1680"/>
        </w:tabs>
        <w:jc w:val="center"/>
        <w:rPr>
          <w:rFonts w:ascii="Verdana" w:hAnsi="Verdana" w:cs="Tahoma"/>
        </w:rPr>
      </w:pPr>
    </w:p>
    <w:p w14:paraId="46C10563" w14:textId="77777777" w:rsidR="002C111E" w:rsidRDefault="006E1D51" w:rsidP="006E1D51">
      <w:pPr>
        <w:tabs>
          <w:tab w:val="left" w:pos="1680"/>
        </w:tabs>
        <w:jc w:val="right"/>
        <w:rPr>
          <w:rFonts w:ascii="Verdana" w:hAnsi="Verdana" w:cs="Tahoma"/>
        </w:rPr>
      </w:pPr>
      <w:r w:rsidRPr="006E1D51">
        <w:rPr>
          <w:rFonts w:ascii="Verdana" w:hAnsi="Verdana" w:cs="Tahoma"/>
          <w:noProof/>
        </w:rPr>
        <w:drawing>
          <wp:inline distT="0" distB="0" distL="0" distR="0" wp14:anchorId="31F58D70" wp14:editId="33DF84BC">
            <wp:extent cx="879842" cy="21367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42" cy="2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A0C2" w14:textId="02C7306B" w:rsidR="00F32938" w:rsidRDefault="00F32938" w:rsidP="00373B8A">
      <w:pPr>
        <w:tabs>
          <w:tab w:val="left" w:pos="1680"/>
        </w:tabs>
        <w:jc w:val="right"/>
        <w:rPr>
          <w:rFonts w:ascii="Verdana" w:hAnsi="Verdana" w:cs="Tahoma"/>
        </w:rPr>
      </w:pPr>
    </w:p>
    <w:p w14:paraId="2E993856" w14:textId="47130F50" w:rsidR="00447F7A" w:rsidRDefault="00447F7A" w:rsidP="00373B8A">
      <w:pPr>
        <w:tabs>
          <w:tab w:val="left" w:pos="1680"/>
        </w:tabs>
        <w:jc w:val="right"/>
        <w:rPr>
          <w:rFonts w:ascii="Verdana" w:hAnsi="Verdana" w:cs="Tahoma"/>
        </w:rPr>
      </w:pPr>
    </w:p>
    <w:p w14:paraId="0A549F37" w14:textId="77777777" w:rsidR="00447F7A" w:rsidRDefault="00447F7A" w:rsidP="00447F7A">
      <w:pPr>
        <w:tabs>
          <w:tab w:val="left" w:pos="1680"/>
        </w:tabs>
        <w:jc w:val="center"/>
        <w:rPr>
          <w:rFonts w:ascii="Helvetica" w:hAnsi="Helvetica" w:cs="Tahoma"/>
          <w:sz w:val="72"/>
          <w:szCs w:val="72"/>
        </w:rPr>
      </w:pPr>
      <w:r w:rsidRPr="00447F7A">
        <w:rPr>
          <w:rFonts w:ascii="Helvetica" w:hAnsi="Helvetica" w:cs="Tahoma"/>
          <w:sz w:val="72"/>
          <w:szCs w:val="72"/>
        </w:rPr>
        <w:t xml:space="preserve">Use LivePlan to </w:t>
      </w:r>
    </w:p>
    <w:p w14:paraId="534F2676" w14:textId="77777777" w:rsidR="00CF26E2" w:rsidRDefault="00447F7A" w:rsidP="00447F7A">
      <w:pPr>
        <w:tabs>
          <w:tab w:val="left" w:pos="1680"/>
        </w:tabs>
        <w:jc w:val="center"/>
        <w:rPr>
          <w:rFonts w:ascii="Helvetica" w:hAnsi="Helvetica" w:cs="Tahoma"/>
          <w:sz w:val="72"/>
          <w:szCs w:val="72"/>
        </w:rPr>
      </w:pPr>
      <w:r w:rsidRPr="00447F7A">
        <w:rPr>
          <w:rFonts w:ascii="Helvetica" w:hAnsi="Helvetica" w:cs="Tahoma"/>
          <w:sz w:val="72"/>
          <w:szCs w:val="72"/>
        </w:rPr>
        <w:t xml:space="preserve">Create your </w:t>
      </w:r>
    </w:p>
    <w:p w14:paraId="413F5943" w14:textId="61A045BC" w:rsidR="00447F7A" w:rsidRDefault="00312B51" w:rsidP="00447F7A">
      <w:pPr>
        <w:tabs>
          <w:tab w:val="left" w:pos="1680"/>
        </w:tabs>
        <w:jc w:val="center"/>
        <w:rPr>
          <w:rFonts w:ascii="Helvetica" w:hAnsi="Helvetica" w:cs="Tahoma"/>
          <w:sz w:val="72"/>
          <w:szCs w:val="72"/>
        </w:rPr>
      </w:pPr>
      <w:r>
        <w:rPr>
          <w:rFonts w:ascii="Helvetica" w:hAnsi="Helvetica" w:cs="Tahoma"/>
          <w:sz w:val="72"/>
          <w:szCs w:val="72"/>
        </w:rPr>
        <w:t>One-Page</w:t>
      </w:r>
      <w:r w:rsidR="001236DE">
        <w:rPr>
          <w:rFonts w:ascii="Helvetica" w:hAnsi="Helvetica" w:cs="Tahoma"/>
          <w:sz w:val="72"/>
          <w:szCs w:val="72"/>
        </w:rPr>
        <w:t xml:space="preserve"> Business</w:t>
      </w:r>
      <w:r w:rsidR="00447F7A" w:rsidRPr="00447F7A">
        <w:rPr>
          <w:rFonts w:ascii="Helvetica" w:hAnsi="Helvetica" w:cs="Tahoma"/>
          <w:sz w:val="72"/>
          <w:szCs w:val="72"/>
        </w:rPr>
        <w:t xml:space="preserve"> Plan</w:t>
      </w:r>
    </w:p>
    <w:p w14:paraId="14CD4574" w14:textId="77777777" w:rsidR="00447F7A" w:rsidRPr="00447F7A" w:rsidRDefault="00447F7A" w:rsidP="00447F7A">
      <w:pPr>
        <w:tabs>
          <w:tab w:val="left" w:pos="1680"/>
        </w:tabs>
        <w:jc w:val="center"/>
        <w:rPr>
          <w:rFonts w:ascii="Helvetica" w:hAnsi="Helvetica" w:cs="Tahoma"/>
          <w:sz w:val="72"/>
          <w:szCs w:val="72"/>
        </w:rPr>
      </w:pPr>
    </w:p>
    <w:p w14:paraId="013D61C0" w14:textId="21EE2A71" w:rsidR="00447F7A" w:rsidRDefault="00447F7A" w:rsidP="00447F7A">
      <w:pPr>
        <w:tabs>
          <w:tab w:val="left" w:pos="1680"/>
        </w:tabs>
        <w:jc w:val="center"/>
        <w:rPr>
          <w:rFonts w:ascii="Verdana" w:hAnsi="Verdana" w:cs="Tahoma"/>
        </w:rPr>
      </w:pPr>
      <w:r w:rsidRPr="00447F7A">
        <w:rPr>
          <w:rFonts w:ascii="Verdana" w:hAnsi="Verdana" w:cs="Tahoma"/>
          <w:noProof/>
        </w:rPr>
        <w:drawing>
          <wp:inline distT="0" distB="0" distL="0" distR="0" wp14:anchorId="4827D01F" wp14:editId="5737C9A4">
            <wp:extent cx="4267200" cy="3324729"/>
            <wp:effectExtent l="0" t="0" r="0" b="3175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32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EE679" w14:textId="74F511A7" w:rsidR="00447F7A" w:rsidRDefault="00447F7A" w:rsidP="00447F7A">
      <w:pPr>
        <w:tabs>
          <w:tab w:val="left" w:pos="1680"/>
        </w:tabs>
        <w:jc w:val="center"/>
        <w:rPr>
          <w:rFonts w:ascii="Verdana" w:hAnsi="Verdana" w:cs="Tahoma"/>
        </w:rPr>
      </w:pPr>
    </w:p>
    <w:p w14:paraId="78B3354A" w14:textId="12917504" w:rsidR="00447F7A" w:rsidRDefault="00447F7A" w:rsidP="00447F7A">
      <w:pPr>
        <w:tabs>
          <w:tab w:val="left" w:pos="1680"/>
        </w:tabs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LivePlan makes it easy to collaborate online, build complete financial forecasts, and track your progress.</w:t>
      </w:r>
    </w:p>
    <w:p w14:paraId="34117DE8" w14:textId="1E17F045" w:rsidR="00447F7A" w:rsidRDefault="00447F7A" w:rsidP="00447F7A">
      <w:pPr>
        <w:tabs>
          <w:tab w:val="left" w:pos="1680"/>
        </w:tabs>
        <w:jc w:val="center"/>
        <w:rPr>
          <w:rFonts w:ascii="Verdana" w:hAnsi="Verdana" w:cs="Tahoma"/>
        </w:rPr>
      </w:pPr>
    </w:p>
    <w:p w14:paraId="7905080C" w14:textId="5A236E73" w:rsidR="00447F7A" w:rsidRDefault="00447F7A" w:rsidP="00790476">
      <w:pPr>
        <w:tabs>
          <w:tab w:val="left" w:pos="1680"/>
        </w:tabs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Learn how LivePlan can help you plan, fund, and grow your business:</w:t>
      </w:r>
    </w:p>
    <w:p w14:paraId="1C5118CE" w14:textId="6E31674E" w:rsidR="00790476" w:rsidRDefault="00790476" w:rsidP="00790476">
      <w:pPr>
        <w:tabs>
          <w:tab w:val="left" w:pos="1680"/>
        </w:tabs>
        <w:jc w:val="center"/>
        <w:rPr>
          <w:rFonts w:ascii="Verdana" w:hAnsi="Verdana" w:cs="Tahoma"/>
        </w:rPr>
      </w:pPr>
    </w:p>
    <w:p w14:paraId="78551EAF" w14:textId="31005E99" w:rsidR="00790476" w:rsidRPr="00790476" w:rsidRDefault="00000000" w:rsidP="00790476">
      <w:pPr>
        <w:tabs>
          <w:tab w:val="left" w:pos="1680"/>
        </w:tabs>
        <w:jc w:val="center"/>
        <w:rPr>
          <w:rFonts w:ascii="Verdana" w:hAnsi="Verdana" w:cs="Tahoma"/>
        </w:rPr>
      </w:pPr>
      <w:hyperlink r:id="rId8" w:history="1">
        <w:r w:rsidR="00790476" w:rsidRPr="00790476">
          <w:rPr>
            <w:rStyle w:val="Hyperlink"/>
            <w:rFonts w:ascii="Verdana" w:hAnsi="Verdana" w:cs="Tahoma"/>
          </w:rPr>
          <w:t>www.LivePlan.com</w:t>
        </w:r>
      </w:hyperlink>
    </w:p>
    <w:sectPr w:rsidR="00790476" w:rsidRPr="00790476" w:rsidSect="002C111E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D03"/>
    <w:multiLevelType w:val="hybridMultilevel"/>
    <w:tmpl w:val="95F8C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300215"/>
    <w:multiLevelType w:val="hybridMultilevel"/>
    <w:tmpl w:val="7C70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68468">
    <w:abstractNumId w:val="1"/>
  </w:num>
  <w:num w:numId="2" w16cid:durableId="185572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1E"/>
    <w:rsid w:val="000454B1"/>
    <w:rsid w:val="000B5AA2"/>
    <w:rsid w:val="001173C7"/>
    <w:rsid w:val="001236DE"/>
    <w:rsid w:val="00142207"/>
    <w:rsid w:val="002921B0"/>
    <w:rsid w:val="002C111E"/>
    <w:rsid w:val="002E2956"/>
    <w:rsid w:val="00312B51"/>
    <w:rsid w:val="00333777"/>
    <w:rsid w:val="00373B8A"/>
    <w:rsid w:val="003F2914"/>
    <w:rsid w:val="00447F7A"/>
    <w:rsid w:val="0046671A"/>
    <w:rsid w:val="00512883"/>
    <w:rsid w:val="00591B1A"/>
    <w:rsid w:val="005E7AC2"/>
    <w:rsid w:val="006B6D45"/>
    <w:rsid w:val="006E1D51"/>
    <w:rsid w:val="00790476"/>
    <w:rsid w:val="00797C79"/>
    <w:rsid w:val="007C70BF"/>
    <w:rsid w:val="0084004C"/>
    <w:rsid w:val="00857E75"/>
    <w:rsid w:val="00896499"/>
    <w:rsid w:val="008C7687"/>
    <w:rsid w:val="008F14FB"/>
    <w:rsid w:val="00AA3432"/>
    <w:rsid w:val="00AA4B8B"/>
    <w:rsid w:val="00B005EE"/>
    <w:rsid w:val="00B65EA3"/>
    <w:rsid w:val="00B6683B"/>
    <w:rsid w:val="00BA4A3C"/>
    <w:rsid w:val="00BB299D"/>
    <w:rsid w:val="00BC0B58"/>
    <w:rsid w:val="00C54730"/>
    <w:rsid w:val="00CB70E7"/>
    <w:rsid w:val="00CF26E2"/>
    <w:rsid w:val="00F32938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81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F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0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7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7F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n.rs/4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n.rs/4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Parsons</dc:creator>
  <cp:keywords/>
  <dc:description/>
  <cp:lastModifiedBy>Noah Parsons</cp:lastModifiedBy>
  <cp:revision>3</cp:revision>
  <dcterms:created xsi:type="dcterms:W3CDTF">2022-11-18T19:26:00Z</dcterms:created>
  <dcterms:modified xsi:type="dcterms:W3CDTF">2022-11-21T18:06:00Z</dcterms:modified>
</cp:coreProperties>
</file>